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185E31AB" w:rsidR="00CF3FDD" w:rsidRPr="00AD4825" w:rsidRDefault="00D57715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GENNAIO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185E31AB" w:rsidR="00CF3FDD" w:rsidRPr="00AD4825" w:rsidRDefault="00D57715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GENNAIO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6CBD87B9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D5771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NOVEMBRE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6CBD87B9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D5771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NOVEMBRE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0400082D" w:rsidR="0056128D" w:rsidRPr="001358DB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 w:rsidR="00F708DC">
        <w:rPr>
          <w:rFonts w:ascii="Verdana" w:hAnsi="Verdana"/>
          <w:b/>
          <w:sz w:val="18"/>
          <w:szCs w:val="18"/>
        </w:rPr>
        <w:t xml:space="preserve"> </w:t>
      </w:r>
      <w:r w:rsidR="00CF1805">
        <w:rPr>
          <w:rFonts w:ascii="Verdana" w:hAnsi="Verdana"/>
          <w:b/>
          <w:sz w:val="18"/>
          <w:szCs w:val="18"/>
        </w:rPr>
        <w:t>n</w:t>
      </w:r>
      <w:r w:rsidR="00702123">
        <w:rPr>
          <w:rFonts w:ascii="Verdana" w:hAnsi="Verdana"/>
          <w:b/>
          <w:sz w:val="18"/>
          <w:szCs w:val="18"/>
        </w:rPr>
        <w:t>ovembre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aument</w:t>
      </w:r>
      <w:r w:rsidR="00F708DC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8456C4">
        <w:rPr>
          <w:rFonts w:ascii="Verdana" w:hAnsi="Verdana"/>
          <w:b/>
          <w:bCs/>
          <w:sz w:val="18"/>
          <w:szCs w:val="18"/>
        </w:rPr>
        <w:t>2</w:t>
      </w:r>
      <w:r w:rsidR="00702123">
        <w:rPr>
          <w:rFonts w:ascii="Verdana" w:hAnsi="Verdana"/>
          <w:b/>
          <w:bCs/>
          <w:sz w:val="18"/>
          <w:szCs w:val="18"/>
        </w:rPr>
        <w:t>5</w:t>
      </w:r>
      <w:r w:rsidR="008456C4">
        <w:rPr>
          <w:rFonts w:ascii="Verdana" w:hAnsi="Verdana"/>
          <w:b/>
          <w:bCs/>
          <w:sz w:val="18"/>
          <w:szCs w:val="18"/>
        </w:rPr>
        <w:t>,</w:t>
      </w:r>
      <w:r w:rsidR="00702123">
        <w:rPr>
          <w:rFonts w:ascii="Verdana" w:hAnsi="Verdana"/>
          <w:b/>
          <w:bCs/>
          <w:sz w:val="18"/>
          <w:szCs w:val="18"/>
        </w:rPr>
        <w:t>1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53561B">
        <w:rPr>
          <w:rFonts w:ascii="Verdana" w:hAnsi="Verdana"/>
          <w:b/>
          <w:sz w:val="18"/>
          <w:szCs w:val="18"/>
        </w:rPr>
        <w:t>3</w:t>
      </w:r>
      <w:r w:rsidR="00CF1805">
        <w:rPr>
          <w:rFonts w:ascii="Verdana" w:hAnsi="Verdana"/>
          <w:b/>
          <w:sz w:val="18"/>
          <w:szCs w:val="18"/>
        </w:rPr>
        <w:t>5</w:t>
      </w:r>
      <w:r w:rsidR="009E7133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1358DB">
        <w:rPr>
          <w:rFonts w:ascii="Verdana" w:hAnsi="Verdana"/>
          <w:b/>
          <w:sz w:val="18"/>
          <w:szCs w:val="18"/>
        </w:rPr>
        <w:t xml:space="preserve"> </w:t>
      </w:r>
      <w:r w:rsidR="00CF1805">
        <w:rPr>
          <w:rFonts w:ascii="Verdana" w:hAnsi="Verdana"/>
          <w:b/>
          <w:sz w:val="18"/>
          <w:szCs w:val="18"/>
        </w:rPr>
        <w:t>6</w:t>
      </w:r>
      <w:r w:rsidR="0053561B">
        <w:rPr>
          <w:rFonts w:ascii="Verdana" w:hAnsi="Verdana"/>
          <w:b/>
          <w:sz w:val="18"/>
          <w:szCs w:val="18"/>
        </w:rPr>
        <w:t>,</w:t>
      </w:r>
      <w:r w:rsidR="00CF1805">
        <w:rPr>
          <w:rFonts w:ascii="Verdana" w:hAnsi="Verdana"/>
          <w:b/>
          <w:sz w:val="18"/>
          <w:szCs w:val="18"/>
        </w:rPr>
        <w:t>9</w:t>
      </w:r>
      <w:r w:rsidR="00AC6A78"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 w:rsidR="00540A29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+</w:t>
      </w:r>
      <w:r w:rsidR="00CF1805">
        <w:rPr>
          <w:rFonts w:ascii="Verdana" w:hAnsi="Verdana"/>
          <w:b/>
          <w:bCs/>
          <w:sz w:val="18"/>
          <w:szCs w:val="18"/>
        </w:rPr>
        <w:t>7,8</w:t>
      </w:r>
      <w:r w:rsidRPr="00054F40">
        <w:rPr>
          <w:rFonts w:ascii="Verdana" w:hAnsi="Verdana"/>
          <w:b/>
          <w:bCs/>
          <w:sz w:val="18"/>
          <w:szCs w:val="18"/>
        </w:rPr>
        <w:t>%.</w:t>
      </w:r>
    </w:p>
    <w:p w14:paraId="42B5B1D8" w14:textId="1B1FA37D" w:rsidR="0056128D" w:rsidRPr="004308A1" w:rsidRDefault="0056128D" w:rsidP="004308A1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Cs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16389D">
        <w:rPr>
          <w:rFonts w:ascii="Verdana" w:hAnsi="Verdana"/>
          <w:sz w:val="18"/>
          <w:szCs w:val="18"/>
        </w:rPr>
        <w:t>incremento pari a</w:t>
      </w:r>
      <w:r w:rsidR="009E7133" w:rsidRPr="0016389D">
        <w:rPr>
          <w:rFonts w:ascii="Verdana" w:hAnsi="Verdana"/>
          <w:sz w:val="18"/>
          <w:szCs w:val="18"/>
        </w:rPr>
        <w:t>l</w:t>
      </w:r>
      <w:r w:rsidR="009E7133">
        <w:rPr>
          <w:rFonts w:ascii="Verdana" w:hAnsi="Verdana"/>
          <w:b/>
          <w:bCs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2</w:t>
      </w:r>
      <w:r w:rsidR="00CF1805">
        <w:rPr>
          <w:rFonts w:ascii="Verdana" w:hAnsi="Verdana"/>
          <w:b/>
          <w:bCs/>
          <w:sz w:val="18"/>
          <w:szCs w:val="18"/>
        </w:rPr>
        <w:t>1</w:t>
      </w:r>
      <w:r w:rsidR="0053561B">
        <w:rPr>
          <w:rFonts w:ascii="Verdana" w:hAnsi="Verdana"/>
          <w:b/>
          <w:bCs/>
          <w:sz w:val="18"/>
          <w:szCs w:val="18"/>
        </w:rPr>
        <w:t>,</w:t>
      </w:r>
      <w:r w:rsidR="00CF1805">
        <w:rPr>
          <w:rFonts w:ascii="Verdana" w:hAnsi="Verdana"/>
          <w:b/>
          <w:bCs/>
          <w:sz w:val="18"/>
          <w:szCs w:val="18"/>
        </w:rPr>
        <w:t>4</w:t>
      </w:r>
      <w:r w:rsidR="007C50DB"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 w:rsidR="004E5BC5">
        <w:rPr>
          <w:rFonts w:ascii="Verdana" w:hAnsi="Verdana"/>
          <w:b/>
          <w:sz w:val="18"/>
          <w:szCs w:val="18"/>
        </w:rPr>
        <w:t xml:space="preserve"> con </w:t>
      </w:r>
      <w:r w:rsidR="0053561B">
        <w:rPr>
          <w:rFonts w:ascii="Verdana" w:hAnsi="Verdana"/>
          <w:b/>
          <w:sz w:val="18"/>
          <w:szCs w:val="18"/>
        </w:rPr>
        <w:t xml:space="preserve">un aumento di </w:t>
      </w:r>
      <w:r w:rsidR="00CF1805">
        <w:rPr>
          <w:rFonts w:ascii="Verdana" w:hAnsi="Verdana"/>
          <w:b/>
          <w:sz w:val="18"/>
          <w:szCs w:val="18"/>
        </w:rPr>
        <w:t>92.737</w:t>
      </w:r>
      <w:r w:rsidR="004E5BC5">
        <w:rPr>
          <w:rFonts w:ascii="Verdana" w:hAnsi="Verdana"/>
          <w:b/>
          <w:sz w:val="18"/>
          <w:szCs w:val="18"/>
        </w:rPr>
        <w:t xml:space="preserve"> unità</w:t>
      </w:r>
      <w:r>
        <w:rPr>
          <w:rFonts w:ascii="Verdana" w:hAnsi="Verdana"/>
          <w:b/>
          <w:sz w:val="18"/>
          <w:szCs w:val="18"/>
        </w:rPr>
        <w:t xml:space="preserve"> </w:t>
      </w:r>
      <w:r w:rsidR="007C50DB">
        <w:rPr>
          <w:rFonts w:ascii="Verdana" w:hAnsi="Verdana"/>
          <w:b/>
          <w:sz w:val="18"/>
          <w:szCs w:val="18"/>
        </w:rPr>
        <w:t xml:space="preserve">rispetto a </w:t>
      </w:r>
      <w:r w:rsidR="00CF1805">
        <w:rPr>
          <w:rFonts w:ascii="Verdana" w:hAnsi="Verdana"/>
          <w:b/>
          <w:sz w:val="18"/>
          <w:szCs w:val="18"/>
        </w:rPr>
        <w:t>novembre</w:t>
      </w:r>
      <w:r w:rsidR="007C50DB">
        <w:rPr>
          <w:rFonts w:ascii="Verdana" w:hAnsi="Verdana"/>
          <w:b/>
          <w:sz w:val="18"/>
          <w:szCs w:val="18"/>
        </w:rPr>
        <w:t xml:space="preserve"> 2020</w:t>
      </w:r>
      <w:r w:rsidR="003E67D6">
        <w:rPr>
          <w:rFonts w:ascii="Verdana" w:hAnsi="Verdana"/>
          <w:b/>
          <w:sz w:val="18"/>
          <w:szCs w:val="18"/>
        </w:rPr>
        <w:t>,</w:t>
      </w:r>
      <w:r w:rsidR="007C50DB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(+</w:t>
      </w:r>
      <w:r w:rsidR="0053561B">
        <w:rPr>
          <w:rFonts w:ascii="Verdana" w:hAnsi="Verdana"/>
          <w:b/>
          <w:sz w:val="18"/>
          <w:szCs w:val="18"/>
        </w:rPr>
        <w:t>2</w:t>
      </w:r>
      <w:r w:rsidR="00CF1805">
        <w:rPr>
          <w:rFonts w:ascii="Verdana" w:hAnsi="Verdana"/>
          <w:b/>
          <w:sz w:val="18"/>
          <w:szCs w:val="18"/>
        </w:rPr>
        <w:t>6,1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16389D">
        <w:rPr>
          <w:rFonts w:ascii="Verdana" w:hAnsi="Verdana"/>
          <w:bCs/>
          <w:sz w:val="18"/>
          <w:szCs w:val="18"/>
        </w:rPr>
        <w:t>per il tempo determinato e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+</w:t>
      </w:r>
      <w:r w:rsidR="002E08F3">
        <w:rPr>
          <w:rFonts w:ascii="Verdana" w:hAnsi="Verdana"/>
          <w:b/>
          <w:sz w:val="18"/>
          <w:szCs w:val="18"/>
        </w:rPr>
        <w:t>6</w:t>
      </w:r>
      <w:r w:rsidR="0053561B">
        <w:rPr>
          <w:rFonts w:ascii="Verdana" w:hAnsi="Verdana"/>
          <w:b/>
          <w:sz w:val="18"/>
          <w:szCs w:val="18"/>
        </w:rPr>
        <w:t>,</w:t>
      </w:r>
      <w:r w:rsidR="002E08F3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b/>
          <w:sz w:val="18"/>
          <w:szCs w:val="18"/>
        </w:rPr>
        <w:t xml:space="preserve">% </w:t>
      </w:r>
      <w:r w:rsidRPr="0016389D">
        <w:rPr>
          <w:rFonts w:ascii="Verdana" w:hAnsi="Verdana"/>
          <w:bCs/>
          <w:sz w:val="18"/>
          <w:szCs w:val="18"/>
        </w:rPr>
        <w:t xml:space="preserve">per il tempo </w:t>
      </w:r>
      <w:r w:rsidR="009E7133" w:rsidRPr="0016389D">
        <w:rPr>
          <w:rFonts w:ascii="Verdana" w:hAnsi="Verdana"/>
          <w:bCs/>
          <w:sz w:val="18"/>
          <w:szCs w:val="18"/>
        </w:rPr>
        <w:t>in</w:t>
      </w:r>
      <w:r w:rsidRPr="0016389D">
        <w:rPr>
          <w:rFonts w:ascii="Verdana" w:hAnsi="Verdana"/>
          <w:bCs/>
          <w:sz w:val="18"/>
          <w:szCs w:val="18"/>
        </w:rPr>
        <w:t>determinato).</w:t>
      </w:r>
    </w:p>
    <w:p w14:paraId="4343FDBC" w14:textId="3D9940B7" w:rsidR="00DA1F58" w:rsidRPr="00DA1F58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2E08F3">
        <w:rPr>
          <w:rFonts w:ascii="Verdana" w:hAnsi="Verdana"/>
          <w:b/>
          <w:sz w:val="18"/>
          <w:szCs w:val="18"/>
        </w:rPr>
        <w:t>novembre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 w:rsidRPr="00A12209">
        <w:rPr>
          <w:rFonts w:ascii="Verdana" w:hAnsi="Verdana"/>
          <w:bCs/>
          <w:sz w:val="18"/>
          <w:szCs w:val="18"/>
        </w:rPr>
        <w:t>mostra un incremento pari al</w:t>
      </w:r>
      <w:r>
        <w:rPr>
          <w:rFonts w:ascii="Verdana" w:hAnsi="Verdana"/>
          <w:b/>
          <w:sz w:val="18"/>
          <w:szCs w:val="18"/>
        </w:rPr>
        <w:t xml:space="preserve"> +</w:t>
      </w:r>
      <w:r w:rsidR="00ED5C7D">
        <w:rPr>
          <w:rFonts w:ascii="Verdana" w:hAnsi="Verdana"/>
          <w:b/>
          <w:sz w:val="18"/>
          <w:szCs w:val="18"/>
        </w:rPr>
        <w:t>2</w:t>
      </w:r>
      <w:r w:rsidR="001A4D0F">
        <w:rPr>
          <w:rFonts w:ascii="Verdana" w:hAnsi="Verdana"/>
          <w:b/>
          <w:sz w:val="18"/>
          <w:szCs w:val="18"/>
        </w:rPr>
        <w:t>3</w:t>
      </w:r>
      <w:r w:rsidR="002E08F3">
        <w:rPr>
          <w:rFonts w:ascii="Verdana" w:hAnsi="Verdana"/>
          <w:b/>
          <w:sz w:val="18"/>
          <w:szCs w:val="18"/>
        </w:rPr>
        <w:t>,8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A12209">
        <w:rPr>
          <w:rFonts w:ascii="Verdana" w:hAnsi="Verdana"/>
          <w:bCs/>
          <w:sz w:val="18"/>
          <w:szCs w:val="18"/>
        </w:rPr>
        <w:t>annua</w:t>
      </w:r>
      <w:r w:rsidRPr="00342D16"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>+</w:t>
      </w:r>
      <w:r w:rsidR="001A4D0F">
        <w:rPr>
          <w:rFonts w:ascii="Verdana" w:hAnsi="Verdana"/>
          <w:b/>
          <w:sz w:val="18"/>
          <w:szCs w:val="18"/>
        </w:rPr>
        <w:t>2</w:t>
      </w:r>
      <w:r w:rsidR="00A5576A">
        <w:rPr>
          <w:rFonts w:ascii="Verdana" w:hAnsi="Verdana"/>
          <w:b/>
          <w:sz w:val="18"/>
          <w:szCs w:val="18"/>
        </w:rPr>
        <w:t>9</w:t>
      </w:r>
      <w:r w:rsidR="002E08F3">
        <w:rPr>
          <w:rFonts w:ascii="Verdana" w:hAnsi="Verdana"/>
          <w:b/>
          <w:sz w:val="18"/>
          <w:szCs w:val="18"/>
        </w:rPr>
        <w:t>,6</w:t>
      </w:r>
      <w:r w:rsidRPr="00342D16">
        <w:rPr>
          <w:rFonts w:ascii="Verdana" w:hAnsi="Verdana"/>
          <w:b/>
          <w:sz w:val="18"/>
          <w:szCs w:val="18"/>
        </w:rPr>
        <w:t xml:space="preserve">% per il tempo determinato e </w:t>
      </w:r>
      <w:r w:rsidR="002E08F3">
        <w:rPr>
          <w:rFonts w:ascii="Verdana" w:hAnsi="Verdana"/>
          <w:b/>
          <w:sz w:val="18"/>
          <w:szCs w:val="18"/>
        </w:rPr>
        <w:t>+9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2E08F3">
        <w:rPr>
          <w:rFonts w:ascii="Verdana" w:hAnsi="Verdana"/>
          <w:b/>
          <w:bCs/>
          <w:sz w:val="18"/>
          <w:szCs w:val="18"/>
        </w:rPr>
        <w:t>in</w:t>
      </w:r>
      <w:r w:rsidR="001A4D0F">
        <w:rPr>
          <w:rFonts w:ascii="Verdana" w:hAnsi="Verdana"/>
          <w:b/>
          <w:bCs/>
          <w:sz w:val="18"/>
          <w:szCs w:val="18"/>
        </w:rPr>
        <w:t>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 w:rsidR="002E08F3">
        <w:rPr>
          <w:rFonts w:ascii="Verdana" w:hAnsi="Verdana"/>
          <w:sz w:val="18"/>
          <w:szCs w:val="18"/>
        </w:rPr>
        <w:t xml:space="preserve">l </w:t>
      </w:r>
      <w:r w:rsidR="001A4D0F" w:rsidRPr="001A4D0F">
        <w:rPr>
          <w:rFonts w:ascii="Verdana" w:hAnsi="Verdana"/>
          <w:b/>
          <w:bCs/>
          <w:sz w:val="18"/>
          <w:szCs w:val="18"/>
        </w:rPr>
        <w:t>2</w:t>
      </w:r>
      <w:r w:rsidRPr="009600A4">
        <w:rPr>
          <w:rFonts w:ascii="Verdana" w:hAnsi="Verdana"/>
          <w:b/>
          <w:sz w:val="18"/>
          <w:szCs w:val="18"/>
        </w:rPr>
        <w:t xml:space="preserve">% </w:t>
      </w:r>
      <w:r w:rsidRPr="00A12209">
        <w:rPr>
          <w:rFonts w:ascii="Verdana" w:hAnsi="Verdana"/>
          <w:bCs/>
          <w:sz w:val="18"/>
          <w:szCs w:val="18"/>
        </w:rPr>
        <w:t xml:space="preserve">rispetto a </w:t>
      </w:r>
      <w:r w:rsidR="002E08F3">
        <w:rPr>
          <w:rFonts w:ascii="Verdana" w:hAnsi="Verdana"/>
          <w:bCs/>
          <w:sz w:val="18"/>
          <w:szCs w:val="18"/>
        </w:rPr>
        <w:t>novembre</w:t>
      </w:r>
      <w:r w:rsidRPr="00A12209">
        <w:rPr>
          <w:rFonts w:ascii="Verdana" w:hAnsi="Verdana"/>
          <w:bCs/>
          <w:sz w:val="18"/>
          <w:szCs w:val="18"/>
        </w:rPr>
        <w:t xml:space="preserve"> 2020.</w:t>
      </w:r>
    </w:p>
    <w:p w14:paraId="0C36CDF0" w14:textId="496EF0FE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2E08F3">
        <w:rPr>
          <w:rFonts w:ascii="Verdana" w:hAnsi="Verdana"/>
          <w:bCs/>
          <w:sz w:val="18"/>
          <w:szCs w:val="18"/>
        </w:rPr>
        <w:t>novembre</w:t>
      </w:r>
      <w:r>
        <w:rPr>
          <w:rFonts w:ascii="Verdana" w:hAnsi="Verdana"/>
          <w:bCs/>
          <w:sz w:val="18"/>
          <w:szCs w:val="18"/>
        </w:rPr>
        <w:t xml:space="preserve"> 2021</w:t>
      </w:r>
      <w:r w:rsidR="007E6F47">
        <w:rPr>
          <w:rFonts w:ascii="Verdana" w:hAnsi="Verdana"/>
          <w:bCs/>
          <w:sz w:val="18"/>
          <w:szCs w:val="18"/>
        </w:rPr>
        <w:t xml:space="preserve"> del monte retributivo</w:t>
      </w:r>
      <w:r>
        <w:rPr>
          <w:rFonts w:ascii="Verdana" w:hAnsi="Verdana"/>
          <w:bCs/>
          <w:sz w:val="18"/>
          <w:szCs w:val="18"/>
        </w:rPr>
        <w:t xml:space="preserve">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80710B">
        <w:rPr>
          <w:rFonts w:ascii="Verdana" w:hAnsi="Verdana"/>
          <w:b/>
          <w:sz w:val="18"/>
          <w:szCs w:val="18"/>
        </w:rPr>
        <w:t>2</w:t>
      </w:r>
      <w:r w:rsidR="002E08F3">
        <w:rPr>
          <w:rFonts w:ascii="Verdana" w:hAnsi="Verdana"/>
          <w:b/>
          <w:sz w:val="18"/>
          <w:szCs w:val="18"/>
        </w:rPr>
        <w:t>9,1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4CD63CFE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702123" w:rsidRPr="00702123">
        <w:rPr>
          <w:noProof/>
        </w:rPr>
        <w:drawing>
          <wp:inline distT="0" distB="0" distL="0" distR="0" wp14:anchorId="06F10713" wp14:editId="65461666">
            <wp:extent cx="3239770" cy="211582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03C91FC1" w:rsidR="00961D4D" w:rsidRDefault="00702123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702123">
        <w:rPr>
          <w:noProof/>
        </w:rPr>
        <w:drawing>
          <wp:inline distT="0" distB="0" distL="0" distR="0" wp14:anchorId="6FC3E2C5" wp14:editId="020B3A52">
            <wp:extent cx="3239770" cy="211582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6C9724DD" w:rsidR="00874F69" w:rsidRDefault="00702123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702123">
        <w:rPr>
          <w:noProof/>
        </w:rPr>
        <w:drawing>
          <wp:inline distT="0" distB="0" distL="0" distR="0" wp14:anchorId="14706310" wp14:editId="1CAB242A">
            <wp:extent cx="3239770" cy="211582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7263299F" w:rsidR="00961D4D" w:rsidRDefault="00510068">
      <w:r w:rsidRPr="00510068">
        <w:rPr>
          <w:noProof/>
        </w:rPr>
        <w:lastRenderedPageBreak/>
        <w:drawing>
          <wp:inline distT="0" distB="0" distL="0" distR="0" wp14:anchorId="59176E25" wp14:editId="3D153A1C">
            <wp:extent cx="6840220" cy="446659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139"/>
        <w:gridCol w:w="1813"/>
        <w:gridCol w:w="1984"/>
        <w:gridCol w:w="3816"/>
      </w:tblGrid>
      <w:tr w:rsidR="008F2977" w:rsidRPr="00D433BA" w14:paraId="6031D3DD" w14:textId="77777777" w:rsidTr="007C50DB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702123" w:rsidRPr="00D433BA" w14:paraId="399E54E5" w14:textId="77777777" w:rsidTr="00702123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A48BB80" w:rsidR="00702123" w:rsidRDefault="00702123" w:rsidP="00702123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0F0DEE16" w:rsidR="00702123" w:rsidRDefault="00702123" w:rsidP="0070212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7BE45478" w:rsidR="00702123" w:rsidRDefault="00702123" w:rsidP="0070212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13CD3D4A" w:rsidR="00702123" w:rsidRDefault="00702123" w:rsidP="0070212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novembre 2021</w:t>
            </w:r>
          </w:p>
        </w:tc>
      </w:tr>
      <w:tr w:rsidR="00702123" w:rsidRPr="00D433BA" w14:paraId="12171AB9" w14:textId="77777777" w:rsidTr="00702123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A07F429" w:rsidR="00702123" w:rsidRDefault="00702123" w:rsidP="00702123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112DBEFC" w:rsidR="00702123" w:rsidRDefault="00702123" w:rsidP="0070212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7F933175" w:rsidR="00702123" w:rsidRDefault="00702123" w:rsidP="0070212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635BA4D8" w:rsidR="00702123" w:rsidRDefault="00702123" w:rsidP="0070212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novembre 2020</w:t>
            </w:r>
          </w:p>
        </w:tc>
      </w:tr>
      <w:tr w:rsidR="00702123" w:rsidRPr="00D433BA" w14:paraId="1D57D296" w14:textId="77777777" w:rsidTr="00702123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7CF151F2" w:rsidR="00702123" w:rsidRDefault="00702123" w:rsidP="0070212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3BF1356D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7,8%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792CAABF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25,1%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1678FD55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27,6%</w:t>
            </w:r>
          </w:p>
        </w:tc>
      </w:tr>
      <w:tr w:rsidR="00702123" w:rsidRPr="00D433BA" w14:paraId="3B2E820F" w14:textId="77777777" w:rsidTr="00702123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5D06D36B" w:rsidR="00702123" w:rsidRDefault="00702123" w:rsidP="0070212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764F57C0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2,1%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0D759E91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21,4%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5B2CD63F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24,1%</w:t>
            </w:r>
          </w:p>
        </w:tc>
      </w:tr>
      <w:tr w:rsidR="00702123" w:rsidRPr="00D433BA" w14:paraId="2A793BA4" w14:textId="77777777" w:rsidTr="00702123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1A1ABA1D" w:rsidR="00702123" w:rsidRDefault="00702123" w:rsidP="0070212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1B475B0E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1,9%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22D45465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23,8%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61F4F882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29,3%</w:t>
            </w:r>
          </w:p>
        </w:tc>
      </w:tr>
      <w:tr w:rsidR="00702123" w:rsidRPr="00D433BA" w14:paraId="06719C15" w14:textId="77777777" w:rsidTr="00702123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496A002" w:rsidR="00702123" w:rsidRDefault="00702123" w:rsidP="0070212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11BAD5BE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-0,1%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5E5DD8D7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2,0%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340051CB" w:rsidR="00702123" w:rsidRDefault="00702123" w:rsidP="0070212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4,5%</w:t>
            </w:r>
          </w:p>
        </w:tc>
      </w:tr>
      <w:tr w:rsidR="008F2977" w:rsidRPr="00D433BA" w14:paraId="1F64F798" w14:textId="77777777" w:rsidTr="007C50DB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CF1805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5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Ore retribuite</w:t>
            </w:r>
          </w:p>
        </w:tc>
      </w:tr>
      <w:tr w:rsidR="00A5576A" w:rsidRPr="00A5576A" w14:paraId="4EB90F09" w14:textId="77777777" w:rsidTr="00D16C66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CF1805" w:rsidRPr="00A5576A" w14:paraId="6EDADE02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17532929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0AE13F3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3E4E5A48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5E39F195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4609149A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6C361C1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0647B153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</w:tr>
      <w:tr w:rsidR="00CF1805" w:rsidRPr="00A5576A" w14:paraId="7551FCB3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1924E586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2E321179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79A7AA7C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485589B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729590D1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5F4112BD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8,2%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5ADDFD1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19,7%</w:t>
            </w:r>
          </w:p>
        </w:tc>
      </w:tr>
      <w:tr w:rsidR="00CF1805" w:rsidRPr="00A5576A" w14:paraId="651D2B29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34ED0002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6A65D18D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29D5A93A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4D28E75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46844B5A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5CE50139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5F8646D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CF1805" w:rsidRPr="00A5576A" w14:paraId="47C8AFDB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6328F797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21B970A7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04DF7148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052FBC06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06FC5C4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33A69437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7,5%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05A4979D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CF1805" w:rsidRPr="00A5576A" w14:paraId="4ECDCBA1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752D56A5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30F5BDBE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7BB1C0A3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1BA9BC48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400EE6B1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32EA91BD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6A2C684F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CF1805" w:rsidRPr="00A5576A" w14:paraId="67FD2CAE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5FFDDCD5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0D5A42C3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0DA6121A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2A0AABAA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1BDF58D9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222C75B7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60CCDB7C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CF1805" w:rsidRPr="00A5576A" w14:paraId="3703C811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43A2BD11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7DA58C46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4383E2BC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0F1B46B1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0393B37F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11190365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35EB4683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CF1805" w:rsidRPr="00A5576A" w14:paraId="4A0BD8D6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078EB56D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18F57435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5F3C8A02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513F911D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6779C38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596F27E7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60,9%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6A75C36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</w:tr>
      <w:tr w:rsidR="00CF1805" w:rsidRPr="00A5576A" w14:paraId="51FD24DB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07B4D35E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6557343D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76463866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239353F7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7F18D3B6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00855BF8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2392BE7E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CF1805" w:rsidRPr="00A5576A" w14:paraId="1ED45447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2E6DEDDD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3BF3F4C6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014030CE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20D32436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0E24FA69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1D0885DB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0EA3F885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CF1805" w:rsidRPr="00A5576A" w14:paraId="25FDA795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64C11B65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723D38A8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4AFA8F5C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7396B642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273498F1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41418CF9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41,6%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0091C39E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CF1805" w:rsidRPr="00A5576A" w14:paraId="4A5E13CA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69286864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1888EED7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150D8618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59A31886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0CA6BD2E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65581E8E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29,1%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0DC983B7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-0,2%</w:t>
            </w:r>
          </w:p>
        </w:tc>
      </w:tr>
      <w:tr w:rsidR="00CF1805" w:rsidRPr="00A5576A" w14:paraId="168530EE" w14:textId="77777777" w:rsidTr="00D16C66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451F5D3A" w:rsidR="00CF1805" w:rsidRPr="00A5576A" w:rsidRDefault="00CF1805" w:rsidP="00CF18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7498757C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09E7F0D4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294E4555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6FEC88BB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089D2ACF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29,6%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18283760" w:rsidR="00CF1805" w:rsidRPr="00A5576A" w:rsidRDefault="00CF1805" w:rsidP="00CF18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3"/>
        <w:gridCol w:w="1862"/>
        <w:gridCol w:w="1862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510068" w:rsidRPr="00335E79" w14:paraId="10B10FAD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4AC6A5D8" w:rsidR="00510068" w:rsidRDefault="00510068" w:rsidP="00510068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4DB60097" w:rsidR="00510068" w:rsidRDefault="00510068" w:rsidP="0051006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Novembre  2020</w:t>
            </w:r>
            <w:proofErr w:type="gramEnd"/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1F545616" w:rsidR="00510068" w:rsidRDefault="00510068" w:rsidP="0051006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Novembre  2021</w:t>
            </w:r>
            <w:proofErr w:type="gramEnd"/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57894A3D" w:rsidR="00510068" w:rsidRDefault="00510068" w:rsidP="0051006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510068" w:rsidRPr="00335E79" w14:paraId="4E8E20D4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536C56D1" w:rsidR="00510068" w:rsidRDefault="00510068" w:rsidP="0051006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02285D45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1,75%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3EAF94AC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2,20%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76F541D9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0,46%</w:t>
            </w:r>
          </w:p>
        </w:tc>
      </w:tr>
      <w:tr w:rsidR="00510068" w:rsidRPr="00335E79" w14:paraId="64313F59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7E4B790C" w:rsidR="00510068" w:rsidRDefault="00510068" w:rsidP="0051006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32C5C650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2,25%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391735A4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2,82%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03B64DA5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0,57%</w:t>
            </w:r>
          </w:p>
        </w:tc>
      </w:tr>
      <w:tr w:rsidR="00510068" w:rsidRPr="00335E79" w14:paraId="67F944A8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306FBB7E" w:rsidR="00510068" w:rsidRDefault="00510068" w:rsidP="0051006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7AC7BE10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14,95%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5A8A3443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16,46%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465C5944" w:rsidR="00510068" w:rsidRDefault="00510068" w:rsidP="0051006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1,51%</w:t>
            </w:r>
          </w:p>
        </w:tc>
      </w:tr>
    </w:tbl>
    <w:p w14:paraId="7C4422E0" w14:textId="0B87AF38" w:rsidR="008F2977" w:rsidRDefault="008F2977"/>
    <w:p w14:paraId="6F59A5DF" w14:textId="34CA7777" w:rsidR="008F2977" w:rsidRDefault="003840B7" w:rsidP="008F2977">
      <w:pPr>
        <w:jc w:val="center"/>
      </w:pPr>
      <w:r w:rsidRPr="003840B7">
        <w:rPr>
          <w:noProof/>
        </w:rPr>
        <w:lastRenderedPageBreak/>
        <w:drawing>
          <wp:inline distT="0" distB="0" distL="0" distR="0" wp14:anchorId="6279AA37" wp14:editId="03E12E60">
            <wp:extent cx="5260960" cy="343535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72" cy="34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7C67F82D" w:rsidR="008F2977" w:rsidRDefault="00DC2BCE" w:rsidP="008F2977">
      <w:pPr>
        <w:jc w:val="center"/>
      </w:pPr>
      <w:r w:rsidRPr="00DC2BCE">
        <w:rPr>
          <w:noProof/>
        </w:rPr>
        <w:drawing>
          <wp:inline distT="0" distB="0" distL="0" distR="0" wp14:anchorId="4407D47B" wp14:editId="2B675C6D">
            <wp:extent cx="5244888" cy="3424855"/>
            <wp:effectExtent l="0" t="0" r="0" b="444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692" cy="34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215805D4" w:rsidR="008F2977" w:rsidRDefault="00107F47" w:rsidP="008F2977">
      <w:pPr>
        <w:jc w:val="center"/>
      </w:pPr>
      <w:r w:rsidRPr="00107F47">
        <w:rPr>
          <w:noProof/>
        </w:rPr>
        <w:drawing>
          <wp:inline distT="0" distB="0" distL="0" distR="0" wp14:anchorId="048C2A41" wp14:editId="5C55D28F">
            <wp:extent cx="5630492" cy="3676650"/>
            <wp:effectExtent l="0" t="0" r="889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61" cy="36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11E82A9" w14:textId="12D1CAB2" w:rsidR="00B16889" w:rsidRDefault="0083418F" w:rsidP="008F2977">
      <w:pPr>
        <w:jc w:val="center"/>
      </w:pPr>
      <w:r w:rsidRPr="0083418F">
        <w:rPr>
          <w:noProof/>
        </w:rPr>
        <w:drawing>
          <wp:inline distT="0" distB="0" distL="0" distR="0" wp14:anchorId="6A664541" wp14:editId="6914B43B">
            <wp:extent cx="5626100" cy="3673783"/>
            <wp:effectExtent l="0" t="0" r="0" b="317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89" cy="36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77E2906F" w:rsidR="008F2977" w:rsidRDefault="00B8485D" w:rsidP="008F2977">
      <w:pPr>
        <w:jc w:val="center"/>
      </w:pPr>
      <w:r w:rsidRPr="00B8485D">
        <w:rPr>
          <w:noProof/>
        </w:rPr>
        <w:drawing>
          <wp:inline distT="0" distB="0" distL="0" distR="0" wp14:anchorId="6C121AA6" wp14:editId="391F112C">
            <wp:extent cx="5467350" cy="3576718"/>
            <wp:effectExtent l="0" t="0" r="0" b="508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46" cy="35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0BF3" w14:textId="77777777" w:rsidR="0023381D" w:rsidRDefault="0023381D" w:rsidP="008F2977">
      <w:pPr>
        <w:jc w:val="center"/>
      </w:pPr>
    </w:p>
    <w:p w14:paraId="0FA7CEE9" w14:textId="3F8ACCB6" w:rsidR="0023381D" w:rsidRDefault="00B8485D" w:rsidP="005873D3">
      <w:pPr>
        <w:ind w:left="993"/>
      </w:pPr>
      <w:r w:rsidRPr="00B8485D">
        <w:rPr>
          <w:noProof/>
        </w:rPr>
        <w:drawing>
          <wp:inline distT="0" distB="0" distL="0" distR="0" wp14:anchorId="63AA2845" wp14:editId="14245FA6">
            <wp:extent cx="5575300" cy="3645787"/>
            <wp:effectExtent l="0" t="0" r="635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25" cy="36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5BFE137E" w:rsidR="008F2977" w:rsidRDefault="00B8485D" w:rsidP="00F23E4B">
      <w:pPr>
        <w:jc w:val="center"/>
      </w:pPr>
      <w:r w:rsidRPr="00B8485D">
        <w:rPr>
          <w:noProof/>
        </w:rPr>
        <w:drawing>
          <wp:inline distT="0" distB="0" distL="0" distR="0" wp14:anchorId="4753F967" wp14:editId="0A6480EF">
            <wp:extent cx="5289550" cy="3454019"/>
            <wp:effectExtent l="0" t="0" r="635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96" cy="34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07BFA78C" w:rsidR="00F64F20" w:rsidRDefault="009E7730" w:rsidP="00DC1264">
      <w:pPr>
        <w:ind w:left="1276"/>
        <w:rPr>
          <w:noProof/>
        </w:rPr>
      </w:pPr>
      <w:r w:rsidRPr="009E7730">
        <w:rPr>
          <w:noProof/>
        </w:rPr>
        <w:drawing>
          <wp:inline distT="0" distB="0" distL="0" distR="0" wp14:anchorId="78FDA0FD" wp14:editId="1CAB7F22">
            <wp:extent cx="5302250" cy="3462313"/>
            <wp:effectExtent l="0" t="0" r="0" b="508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11" cy="34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76CEF413" w14:textId="77777777" w:rsidR="009E7730" w:rsidRDefault="009E7730">
      <w:pPr>
        <w:rPr>
          <w:noProof/>
        </w:rPr>
      </w:pPr>
    </w:p>
    <w:p w14:paraId="001EEA34" w14:textId="2304364E" w:rsidR="00055FC3" w:rsidRDefault="00A9726B" w:rsidP="003D062A">
      <w:pPr>
        <w:ind w:left="1134"/>
      </w:pPr>
      <w:r w:rsidRPr="00A9726B">
        <w:rPr>
          <w:noProof/>
        </w:rPr>
        <w:drawing>
          <wp:inline distT="0" distB="0" distL="0" distR="0" wp14:anchorId="11A862EB" wp14:editId="08C48B9A">
            <wp:extent cx="5718012" cy="3733800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60" cy="3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4DC4DE06" w:rsidR="00905F7C" w:rsidRDefault="002F203E" w:rsidP="008F2977">
      <w:pPr>
        <w:jc w:val="center"/>
      </w:pPr>
      <w:r w:rsidRPr="002F203E">
        <w:rPr>
          <w:noProof/>
        </w:rPr>
        <w:drawing>
          <wp:inline distT="0" distB="0" distL="0" distR="0" wp14:anchorId="22A8F02E" wp14:editId="55ACF888">
            <wp:extent cx="6036365" cy="3941681"/>
            <wp:effectExtent l="0" t="0" r="2540" b="190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85" cy="39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0BB1B210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68601D">
        <w:rPr>
          <w:color w:val="0070C0"/>
        </w:rPr>
        <w:t>Novembre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72F5DA56" w14:textId="0F0E7B30" w:rsidR="00D57E29" w:rsidRDefault="00D57E29" w:rsidP="00D57E29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D57E29">
        <w:rPr>
          <w:rFonts w:ascii="Calibri" w:eastAsia="Calibri" w:hAnsi="Calibri"/>
          <w:color w:val="000000"/>
          <w:sz w:val="24"/>
          <w:szCs w:val="24"/>
        </w:rPr>
        <w:t>A novembre 2021, rispetto al mese precedente, aumentano gli occupati e diminuiscono i disoccupati e gli inattivi.</w:t>
      </w:r>
    </w:p>
    <w:p w14:paraId="3998A0CD" w14:textId="77777777" w:rsidR="00D57E29" w:rsidRPr="00D57E29" w:rsidRDefault="00D57E29" w:rsidP="00D57E29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5CC6093B" w14:textId="7EBA6842" w:rsidR="00D57E29" w:rsidRDefault="00D57E29" w:rsidP="00D57E29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D57E29">
        <w:rPr>
          <w:rFonts w:ascii="Calibri" w:eastAsia="Calibri" w:hAnsi="Calibri"/>
          <w:color w:val="000000"/>
          <w:sz w:val="24"/>
          <w:szCs w:val="24"/>
        </w:rPr>
        <w:t>La crescita dell’occupazione (+0,3%, pari a +64mila unità) ha riguardato uomini e donne, dipendenti a termine e autonomi, persone tra i 25-34 anni e ultra 50enni. Il tasso di occupazione sale al 58,9% (+0,2 punti).</w:t>
      </w:r>
    </w:p>
    <w:p w14:paraId="117F79F1" w14:textId="77777777" w:rsidR="00D57E29" w:rsidRPr="00D57E29" w:rsidRDefault="00D57E29" w:rsidP="00D57E29">
      <w:pPr>
        <w:pStyle w:val="Paragrafoelenco"/>
        <w:rPr>
          <w:rFonts w:ascii="Calibri" w:eastAsia="Calibri" w:hAnsi="Calibri"/>
          <w:color w:val="000000"/>
          <w:sz w:val="24"/>
          <w:szCs w:val="24"/>
        </w:rPr>
      </w:pPr>
    </w:p>
    <w:p w14:paraId="503EBA57" w14:textId="6576368A" w:rsidR="00D57E29" w:rsidRPr="00D57E29" w:rsidRDefault="00D57E29" w:rsidP="00D57E29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D57E29">
        <w:rPr>
          <w:rFonts w:ascii="Calibri" w:eastAsia="Calibri" w:hAnsi="Calibri"/>
          <w:color w:val="000000"/>
          <w:sz w:val="24"/>
          <w:szCs w:val="24"/>
        </w:rPr>
        <w:t>Rispetto a novembre 2020, diminuisce sia il numero di persone in cerca di lavoro</w:t>
      </w:r>
      <w:r w:rsidR="00E82FD2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D57E29">
        <w:rPr>
          <w:rFonts w:ascii="Calibri" w:eastAsia="Calibri" w:hAnsi="Calibri"/>
          <w:color w:val="000000"/>
          <w:sz w:val="24"/>
          <w:szCs w:val="24"/>
        </w:rPr>
        <w:t>(-2,2%, pari a -53mila unità), sia l’ammontare degli inattivi tra i 15 e i 64 anni (-4,6%, pari a -633mila), valore quest’ultimo che era aumentato in misura eccezionale all’inizio dell’emergenza sanitaria.</w:t>
      </w:r>
    </w:p>
    <w:p w14:paraId="6E5EF5B9" w14:textId="77777777" w:rsidR="001B3F13" w:rsidRPr="001B3F13" w:rsidRDefault="001B3F13" w:rsidP="001B3F13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15A9EF5" w14:textId="466AB4AA" w:rsidR="0056592A" w:rsidRPr="00D57E29" w:rsidRDefault="0056592A" w:rsidP="00D57E29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57F97596" w:rsidR="008F2977" w:rsidRDefault="0068601D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68601D">
        <w:rPr>
          <w:noProof/>
        </w:rPr>
        <w:drawing>
          <wp:inline distT="0" distB="0" distL="0" distR="0" wp14:anchorId="0AC5B157" wp14:editId="368942B0">
            <wp:extent cx="3527425" cy="2304958"/>
            <wp:effectExtent l="0" t="0" r="0" b="635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19" cy="231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4CDA31D0" w:rsidR="0000218A" w:rsidRDefault="0068601D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68601D">
        <w:rPr>
          <w:noProof/>
        </w:rPr>
        <w:drawing>
          <wp:inline distT="0" distB="0" distL="0" distR="0" wp14:anchorId="0C1D7C1E" wp14:editId="46C0BFFE">
            <wp:extent cx="3527425" cy="2305735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05" cy="231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440146E0" w:rsidR="00236AB4" w:rsidRPr="003F6C51" w:rsidRDefault="00236AB4" w:rsidP="0079265A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a </w:t>
      </w:r>
      <w:r w:rsidR="00734276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Ottobre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202</w:t>
      </w:r>
      <w:r w:rsidR="00C93AA8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1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5D2662A9" w14:textId="12323C79" w:rsidR="003F6C51" w:rsidRPr="003F6C51" w:rsidRDefault="00A40BC6" w:rsidP="00A40BC6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40BC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Corretto per gli effetti di calendario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ottobre 2021 </w:t>
      </w:r>
      <w:r w:rsidRPr="00A40BC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(i giorni lavorativi sono stati 21 contro i 22 di ottobre 2020), il fatturato totale cresce in termini tendenziali del 16,9% (+19,4% sul mercato interno e +12,1% su quello estero).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="00B953EE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G</w:t>
      </w:r>
      <w:r w:rsidRPr="00A40BC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li aumenti tendenziali riguardano tutti i settori di attività economica ad eccezione del comparto dei mezzi di trasporto.</w:t>
      </w:r>
    </w:p>
    <w:p w14:paraId="0462A1B9" w14:textId="77777777" w:rsidR="00966A81" w:rsidRPr="00966A81" w:rsidRDefault="00966A81" w:rsidP="00966A81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130B37D" w14:textId="16E911D4" w:rsidR="00966A81" w:rsidRPr="00FB565C" w:rsidRDefault="00002C22" w:rsidP="00966A81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</w:t>
      </w:r>
      <w:r w:rsidR="006760EE" w:rsidRPr="003F6C5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on riferimento</w:t>
      </w:r>
      <w:r w:rsidR="006760EE"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="00966A81"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gli indici corretti per gli effetti di calendario riferiti ai raggruppamenti principali di industrie,</w:t>
      </w:r>
      <w:r w:rsidR="00A40BC6" w:rsidRPr="00A40BC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 si registrano incrementi tendenziali molto marcati per l’energia (+49%) e i beni intermedi (+28%), più contenuti per i beni di consumo (+10,9%) e quelli strumentali (+4,2%).</w:t>
      </w:r>
    </w:p>
    <w:p w14:paraId="4D12EABC" w14:textId="6A37DBFE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FB565C" w:rsidRPr="00FB565C">
        <w:rPr>
          <w:noProof/>
        </w:rPr>
        <w:drawing>
          <wp:inline distT="0" distB="0" distL="0" distR="0" wp14:anchorId="3C6CCBA2" wp14:editId="08817A27">
            <wp:extent cx="3420745" cy="2233930"/>
            <wp:effectExtent l="0" t="0" r="825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7AF573D0" w:rsidR="00145092" w:rsidRDefault="00FB565C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FB565C">
        <w:rPr>
          <w:noProof/>
        </w:rPr>
        <w:drawing>
          <wp:inline distT="0" distB="0" distL="0" distR="0" wp14:anchorId="1C07BF71" wp14:editId="13ECB557">
            <wp:extent cx="3420745" cy="2233930"/>
            <wp:effectExtent l="0" t="0" r="825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79260137" w:rsidR="00145092" w:rsidRDefault="00FB565C">
      <w:pPr>
        <w:rPr>
          <w:rFonts w:ascii="Verdana" w:hAnsi="Verdana"/>
          <w:b/>
          <w:bCs/>
          <w:szCs w:val="20"/>
        </w:rPr>
      </w:pPr>
      <w:r w:rsidRPr="00FB565C">
        <w:rPr>
          <w:noProof/>
        </w:rPr>
        <w:drawing>
          <wp:inline distT="0" distB="0" distL="0" distR="0" wp14:anchorId="19359F5A" wp14:editId="0DFE8AF8">
            <wp:extent cx="3420745" cy="2233930"/>
            <wp:effectExtent l="0" t="0" r="825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43497C3E" w14:textId="0F25B43A" w:rsidR="00145092" w:rsidRDefault="00145092" w:rsidP="00F21377">
      <w:pPr>
        <w:rPr>
          <w:b/>
          <w:bCs/>
        </w:rPr>
      </w:pPr>
    </w:p>
    <w:p w14:paraId="05F4C797" w14:textId="77777777" w:rsidR="00245BC6" w:rsidRDefault="00245BC6" w:rsidP="00F21377">
      <w:pPr>
        <w:rPr>
          <w:b/>
          <w:bCs/>
        </w:rPr>
      </w:pPr>
    </w:p>
    <w:p w14:paraId="3F963584" w14:textId="37254D3C" w:rsidR="00145092" w:rsidRDefault="00770F1E" w:rsidP="00F21377">
      <w:pPr>
        <w:rPr>
          <w:b/>
          <w:bCs/>
        </w:rPr>
      </w:pPr>
      <w:r w:rsidRPr="00770F1E">
        <w:rPr>
          <w:noProof/>
        </w:rPr>
        <w:drawing>
          <wp:inline distT="0" distB="0" distL="0" distR="0" wp14:anchorId="7054721A" wp14:editId="39A6C619">
            <wp:extent cx="6709843" cy="4391025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07" cy="439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B953EE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6C860102" w:rsidR="000B6350" w:rsidRDefault="0068601D" w:rsidP="003A73EA">
      <w:pPr>
        <w:ind w:left="567"/>
        <w:rPr>
          <w:b/>
          <w:bCs/>
        </w:rPr>
      </w:pPr>
      <w:r w:rsidRPr="0068601D">
        <w:rPr>
          <w:noProof/>
        </w:rPr>
        <w:lastRenderedPageBreak/>
        <w:drawing>
          <wp:inline distT="0" distB="0" distL="0" distR="0" wp14:anchorId="617B6C6D" wp14:editId="1F15FF49">
            <wp:extent cx="5854155" cy="3822700"/>
            <wp:effectExtent l="0" t="0" r="0" b="635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12" cy="38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790B37B5" w:rsidR="001836F1" w:rsidRDefault="0068601D" w:rsidP="00933A39">
      <w:pPr>
        <w:ind w:left="567"/>
        <w:rPr>
          <w:b/>
          <w:bCs/>
        </w:rPr>
      </w:pPr>
      <w:r w:rsidRPr="0068601D">
        <w:rPr>
          <w:noProof/>
        </w:rPr>
        <w:drawing>
          <wp:inline distT="0" distB="0" distL="0" distR="0" wp14:anchorId="059D793F" wp14:editId="78EA44E1">
            <wp:extent cx="5912433" cy="3860755"/>
            <wp:effectExtent l="0" t="0" r="0" b="6985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53" cy="38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29706F12" w:rsidR="00FA6167" w:rsidRDefault="000036B9" w:rsidP="00245FD6">
      <w:pPr>
        <w:ind w:left="567"/>
        <w:rPr>
          <w:b/>
          <w:bCs/>
        </w:rPr>
      </w:pPr>
      <w:r w:rsidRPr="000036B9">
        <w:rPr>
          <w:noProof/>
        </w:rPr>
        <w:drawing>
          <wp:inline distT="0" distB="0" distL="0" distR="0" wp14:anchorId="4D7769AA" wp14:editId="1A764AD8">
            <wp:extent cx="5581868" cy="3644900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94" cy="36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0BB14277" w:rsidR="00D47D1F" w:rsidRDefault="000036B9" w:rsidP="007374BC">
      <w:pPr>
        <w:ind w:left="567"/>
        <w:rPr>
          <w:b/>
          <w:bCs/>
        </w:rPr>
      </w:pPr>
      <w:r w:rsidRPr="000036B9">
        <w:rPr>
          <w:noProof/>
        </w:rPr>
        <w:drawing>
          <wp:inline distT="0" distB="0" distL="0" distR="0" wp14:anchorId="6F20D3B0" wp14:editId="03B54F24">
            <wp:extent cx="5653497" cy="3691672"/>
            <wp:effectExtent l="0" t="0" r="4445" b="4445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58" cy="36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33C01969" w:rsidR="001E5AD2" w:rsidRDefault="004520D8" w:rsidP="007374BC">
      <w:pPr>
        <w:ind w:left="567"/>
        <w:rPr>
          <w:b/>
          <w:bCs/>
        </w:rPr>
      </w:pPr>
      <w:r w:rsidRPr="004520D8">
        <w:rPr>
          <w:noProof/>
        </w:rPr>
        <w:lastRenderedPageBreak/>
        <w:drawing>
          <wp:inline distT="0" distB="0" distL="0" distR="0" wp14:anchorId="34853888" wp14:editId="27DDF3CD">
            <wp:extent cx="5488106" cy="3587750"/>
            <wp:effectExtent l="0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65" cy="35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6F63A1CA" w:rsidR="00B54CA5" w:rsidRDefault="00411FBB" w:rsidP="007374BC">
      <w:pPr>
        <w:ind w:left="567"/>
        <w:rPr>
          <w:b/>
          <w:bCs/>
        </w:rPr>
      </w:pPr>
      <w:r w:rsidRPr="00411FBB">
        <w:rPr>
          <w:noProof/>
        </w:rPr>
        <w:drawing>
          <wp:inline distT="0" distB="0" distL="0" distR="0" wp14:anchorId="29037CD9" wp14:editId="583B66C5">
            <wp:extent cx="5487670" cy="3583390"/>
            <wp:effectExtent l="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73" cy="35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106B4B18" w:rsidR="001E5AD2" w:rsidRDefault="00F71F3A" w:rsidP="001A20C6">
      <w:pPr>
        <w:ind w:left="284"/>
        <w:rPr>
          <w:b/>
          <w:bCs/>
        </w:rPr>
      </w:pPr>
      <w:r w:rsidRPr="00F71F3A">
        <w:rPr>
          <w:noProof/>
        </w:rPr>
        <w:drawing>
          <wp:inline distT="0" distB="0" distL="0" distR="0" wp14:anchorId="0690371B" wp14:editId="56806A7D">
            <wp:extent cx="5854700" cy="3823056"/>
            <wp:effectExtent l="0" t="0" r="0" b="635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4" cy="38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41B7BC35" w:rsidR="00D46C05" w:rsidRDefault="007563FC" w:rsidP="00BF24A1">
      <w:pPr>
        <w:ind w:left="284"/>
        <w:rPr>
          <w:b/>
          <w:bCs/>
        </w:rPr>
      </w:pPr>
      <w:r w:rsidRPr="007563FC">
        <w:rPr>
          <w:noProof/>
        </w:rPr>
        <w:drawing>
          <wp:inline distT="0" distB="0" distL="0" distR="0" wp14:anchorId="05386854" wp14:editId="0398130B">
            <wp:extent cx="5863879" cy="3829050"/>
            <wp:effectExtent l="0" t="0" r="381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73" cy="38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299CD38C" w:rsidR="00467E51" w:rsidRDefault="007C72FE" w:rsidP="001E5AD2">
      <w:pPr>
        <w:ind w:left="426"/>
        <w:rPr>
          <w:b/>
          <w:bCs/>
        </w:rPr>
      </w:pPr>
      <w:r w:rsidRPr="007C72FE">
        <w:rPr>
          <w:noProof/>
        </w:rPr>
        <w:drawing>
          <wp:inline distT="0" distB="0" distL="0" distR="0" wp14:anchorId="0FBCBD21" wp14:editId="277B2596">
            <wp:extent cx="6280150" cy="4100870"/>
            <wp:effectExtent l="0" t="0" r="635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24" cy="41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31"/>
        <w:gridCol w:w="3189"/>
        <w:gridCol w:w="2101"/>
        <w:gridCol w:w="1976"/>
        <w:gridCol w:w="2370"/>
      </w:tblGrid>
      <w:tr w:rsidR="007C72FE" w:rsidRPr="007C72FE" w14:paraId="6B13D1E5" w14:textId="77777777" w:rsidTr="007C72FE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25C3FED4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C72F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lastRenderedPageBreak/>
              <w:t xml:space="preserve">Lavoratori in somministrazione, giornate retribuite </w:t>
            </w:r>
            <w:proofErr w:type="gramStart"/>
            <w:r w:rsidRPr="007C72F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7C72F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BE41E4" w:rsidRPr="007C72FE" w14:paraId="1AE89234" w14:textId="77777777" w:rsidTr="00BE41E4">
        <w:trPr>
          <w:trHeight w:val="1080"/>
        </w:trPr>
        <w:tc>
          <w:tcPr>
            <w:tcW w:w="519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726837F2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7C72FE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3374590" w14:textId="77777777" w:rsidR="007C72FE" w:rsidRPr="007C72FE" w:rsidRDefault="007C72FE" w:rsidP="007C72FE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C72F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A746887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7C72FE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EDAB3E5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C72F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7344284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C72F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7C72FE" w:rsidRPr="007C72FE" w14:paraId="37C223E7" w14:textId="77777777" w:rsidTr="00BE41E4">
        <w:trPr>
          <w:trHeight w:val="31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9CF8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BBCC42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C49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7D3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59.983 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CFEA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1B4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196,1 </w:t>
            </w:r>
          </w:p>
        </w:tc>
      </w:tr>
      <w:tr w:rsidR="007C72FE" w:rsidRPr="007C72FE" w14:paraId="395D1CC6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20F9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45B1F2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6150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101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62.122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BD30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9FD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180,2 </w:t>
            </w:r>
          </w:p>
        </w:tc>
      </w:tr>
      <w:tr w:rsidR="007C72FE" w:rsidRPr="007C72FE" w14:paraId="7EB60890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9778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0B1A1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61ED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A56D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64.349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28D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2BE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201,3 </w:t>
            </w:r>
          </w:p>
        </w:tc>
      </w:tr>
      <w:tr w:rsidR="007C72FE" w:rsidRPr="007C72FE" w14:paraId="69C5C103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7480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91376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823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44A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67.916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CDBA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0800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206,7 </w:t>
            </w:r>
          </w:p>
        </w:tc>
      </w:tr>
      <w:tr w:rsidR="007C72FE" w:rsidRPr="007C72FE" w14:paraId="321A4F18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A8833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7ECE2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78A9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CF3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70.432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4CF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CE6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221,9 </w:t>
            </w:r>
          </w:p>
        </w:tc>
      </w:tr>
      <w:tr w:rsidR="007C72FE" w:rsidRPr="007C72FE" w14:paraId="5EF12F01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90C3C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71C56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6CE1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CAD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71.897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26B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680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244,6 </w:t>
            </w:r>
          </w:p>
        </w:tc>
      </w:tr>
      <w:tr w:rsidR="007C72FE" w:rsidRPr="007C72FE" w14:paraId="15C1D210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51320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BA3B2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9AC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EB6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75.974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210D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891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237,1 </w:t>
            </w:r>
          </w:p>
        </w:tc>
      </w:tr>
      <w:tr w:rsidR="007C72FE" w:rsidRPr="007C72FE" w14:paraId="09B1B494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6FF3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7A9B4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60B7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EE5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78.837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5179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63B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203,9 </w:t>
            </w:r>
          </w:p>
        </w:tc>
      </w:tr>
      <w:tr w:rsidR="007C72FE" w:rsidRPr="007C72FE" w14:paraId="48F34E20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50A2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7198A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B8FF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B019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82.626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749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B17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214,3 </w:t>
            </w:r>
          </w:p>
        </w:tc>
      </w:tr>
      <w:tr w:rsidR="007C72FE" w:rsidRPr="007C72FE" w14:paraId="4149E95A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8EC71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37FDF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592A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813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85.396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F67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2B1E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218,6 </w:t>
            </w:r>
          </w:p>
        </w:tc>
      </w:tr>
      <w:tr w:rsidR="007C72FE" w:rsidRPr="007C72FE" w14:paraId="4E798B90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F82A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22E44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5935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142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88.047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ED0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8BE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275,4 </w:t>
            </w:r>
          </w:p>
        </w:tc>
      </w:tr>
      <w:tr w:rsidR="007C72FE" w:rsidRPr="007C72FE" w14:paraId="4EE4347E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C014F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B000E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DD01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9BE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89.006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EADE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53D0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239,5 </w:t>
            </w:r>
          </w:p>
        </w:tc>
      </w:tr>
      <w:tr w:rsidR="007C72FE" w:rsidRPr="007C72FE" w14:paraId="07BEF872" w14:textId="77777777" w:rsidTr="00BE41E4">
        <w:trPr>
          <w:trHeight w:val="31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BEAF20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120EF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678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DBA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94.426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EE5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FED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195,1 </w:t>
            </w:r>
          </w:p>
        </w:tc>
      </w:tr>
      <w:tr w:rsidR="007C72FE" w:rsidRPr="007C72FE" w14:paraId="087293F4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4DDB92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D45AE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15A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81C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96.187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A96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DD8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186,1 </w:t>
            </w:r>
          </w:p>
        </w:tc>
      </w:tr>
      <w:tr w:rsidR="007C72FE" w:rsidRPr="007C72FE" w14:paraId="165A3356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A2B54F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25DFC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4E8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9EC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98.332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7E5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F30D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192,7 </w:t>
            </w:r>
          </w:p>
        </w:tc>
      </w:tr>
      <w:tr w:rsidR="007C72FE" w:rsidRPr="007C72FE" w14:paraId="139A09A8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701627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E9A93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F36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EBB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98.580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A1B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12A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170,1 </w:t>
            </w:r>
          </w:p>
        </w:tc>
      </w:tr>
      <w:tr w:rsidR="007C72FE" w:rsidRPr="007C72FE" w14:paraId="2672C0BE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7713C37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FB6B6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4ED0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749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100.406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24A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570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175,4 </w:t>
            </w:r>
          </w:p>
        </w:tc>
      </w:tr>
      <w:tr w:rsidR="007C72FE" w:rsidRPr="007C72FE" w14:paraId="32EC3F05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590AC6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F07ED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D93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6C0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101.656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C44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7DC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212,0 </w:t>
            </w:r>
          </w:p>
        </w:tc>
      </w:tr>
      <w:tr w:rsidR="007C72FE" w:rsidRPr="007C72FE" w14:paraId="56899725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3A6E45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52388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09C6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C3F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101.838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250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8E80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205,5 </w:t>
            </w:r>
          </w:p>
        </w:tc>
      </w:tr>
      <w:tr w:rsidR="007C72FE" w:rsidRPr="007C72FE" w14:paraId="6657024B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784DB1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964AD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37E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B12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100.981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C26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701D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185,1 </w:t>
            </w:r>
          </w:p>
        </w:tc>
      </w:tr>
      <w:tr w:rsidR="007C72FE" w:rsidRPr="007C72FE" w14:paraId="07022087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2FFD775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95FAD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1DDA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224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101.046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5E0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E56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205,3 </w:t>
            </w:r>
          </w:p>
        </w:tc>
      </w:tr>
      <w:tr w:rsidR="007C72FE" w:rsidRPr="007C72FE" w14:paraId="35AC570F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688AC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62013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60D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7C6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101.414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8D7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2F8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213,6 </w:t>
            </w:r>
          </w:p>
        </w:tc>
      </w:tr>
      <w:tr w:rsidR="007C72FE" w:rsidRPr="007C72FE" w14:paraId="2B17F076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F94A335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5EA0A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6DE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22E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101.505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54D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08B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296,6 </w:t>
            </w:r>
          </w:p>
        </w:tc>
      </w:tr>
      <w:tr w:rsidR="007C72FE" w:rsidRPr="007C72FE" w14:paraId="08C973E6" w14:textId="77777777" w:rsidTr="00BE41E4">
        <w:trPr>
          <w:trHeight w:val="31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70A260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22FF8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F09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7E2B6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103.541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398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FE7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260,1 </w:t>
            </w:r>
          </w:p>
        </w:tc>
      </w:tr>
      <w:tr w:rsidR="007C72FE" w:rsidRPr="007C72FE" w14:paraId="52914E74" w14:textId="77777777" w:rsidTr="00BE41E4">
        <w:trPr>
          <w:trHeight w:val="310"/>
        </w:trPr>
        <w:tc>
          <w:tcPr>
            <w:tcW w:w="2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6FE42B" w14:textId="77777777" w:rsidR="007C72FE" w:rsidRPr="007C72FE" w:rsidRDefault="007C72FE" w:rsidP="007C72F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12680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F76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403.899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403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104.482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7BF7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8CB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200,5 </w:t>
            </w:r>
          </w:p>
        </w:tc>
      </w:tr>
      <w:tr w:rsidR="007C72FE" w:rsidRPr="007C72FE" w14:paraId="678027D7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7B894A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EAADC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7EA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405.929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D5F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103.976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E2D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1D3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200,8 </w:t>
            </w:r>
          </w:p>
        </w:tc>
      </w:tr>
      <w:tr w:rsidR="007C72FE" w:rsidRPr="007C72FE" w14:paraId="7402A057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8540EB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851BD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756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424.837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8138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104.046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331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395E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237,4 </w:t>
            </w:r>
          </w:p>
        </w:tc>
      </w:tr>
      <w:tr w:rsidR="007C72FE" w:rsidRPr="007C72FE" w14:paraId="04C5E7EE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CE179A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C3B4C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AFF9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438.320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A35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104.389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4B0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2B6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241,0 </w:t>
            </w:r>
          </w:p>
        </w:tc>
      </w:tr>
      <w:tr w:rsidR="007C72FE" w:rsidRPr="007C72FE" w14:paraId="4273C6E2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5F5813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296BC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8F3A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463.719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C713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104.777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5B2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864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246,4 </w:t>
            </w:r>
          </w:p>
        </w:tc>
      </w:tr>
      <w:tr w:rsidR="007C72FE" w:rsidRPr="007C72FE" w14:paraId="285A2FBC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EA1AB8F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F7686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C9F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493.981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B206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104.242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420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59.522.736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7B4E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295,0 </w:t>
            </w:r>
          </w:p>
        </w:tc>
      </w:tr>
      <w:tr w:rsidR="007C72FE" w:rsidRPr="007C72FE" w14:paraId="5AC4A4C9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6E61551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C8BFB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07EE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507.085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16F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105.017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017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63.092.129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9A2D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274,9 </w:t>
            </w:r>
          </w:p>
        </w:tc>
      </w:tr>
      <w:tr w:rsidR="007C72FE" w:rsidRPr="007C72FE" w14:paraId="51711F0B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F29733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F53C0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A68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486.378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17E1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104.890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EB3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49.901.281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FDC3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249,6 </w:t>
            </w:r>
          </w:p>
        </w:tc>
      </w:tr>
      <w:tr w:rsidR="007C72FE" w:rsidRPr="007C72FE" w14:paraId="081FA727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BC0D6EA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1BAC2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5FB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514.330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EFDC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105.359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C414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62.013.492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2888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271,5 </w:t>
            </w:r>
          </w:p>
        </w:tc>
      </w:tr>
      <w:tr w:rsidR="007C72FE" w:rsidRPr="007C72FE" w14:paraId="1455546A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5C2A0E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63F58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C7C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521.083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92C2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106.723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F86A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60.998.337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CF7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265,8 </w:t>
            </w:r>
          </w:p>
        </w:tc>
      </w:tr>
      <w:tr w:rsidR="007C72FE" w:rsidRPr="007C72FE" w14:paraId="111B0F8B" w14:textId="77777777" w:rsidTr="00BE41E4">
        <w:trPr>
          <w:trHeight w:val="310"/>
        </w:trPr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89418DD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A8C28" w14:textId="77777777" w:rsidR="007C72FE" w:rsidRPr="007C72FE" w:rsidRDefault="007C72FE" w:rsidP="007C72F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2FCB5F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525.558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9EA7B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107.684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4AE6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63.607.445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27B5" w14:textId="77777777" w:rsidR="007C72FE" w:rsidRPr="007C72FE" w:rsidRDefault="007C72FE" w:rsidP="007C72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C72F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371,1 </w:t>
            </w:r>
          </w:p>
        </w:tc>
      </w:tr>
    </w:tbl>
    <w:p w14:paraId="7361915D" w14:textId="77777777" w:rsidR="007F7D4B" w:rsidRDefault="007F7D4B" w:rsidP="00605593">
      <w:pPr>
        <w:tabs>
          <w:tab w:val="left" w:pos="4920"/>
        </w:tabs>
        <w:ind w:left="426"/>
        <w:rPr>
          <w:b/>
          <w:bCs/>
        </w:rPr>
      </w:pPr>
    </w:p>
    <w:sectPr w:rsidR="007F7D4B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6D81B" w14:textId="77777777" w:rsidR="0068451A" w:rsidRDefault="0068451A" w:rsidP="00A9123C">
      <w:pPr>
        <w:spacing w:after="0" w:line="240" w:lineRule="auto"/>
      </w:pPr>
      <w:r>
        <w:separator/>
      </w:r>
    </w:p>
  </w:endnote>
  <w:endnote w:type="continuationSeparator" w:id="0">
    <w:p w14:paraId="1A0F9AFF" w14:textId="77777777" w:rsidR="0068451A" w:rsidRDefault="0068451A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5A2CCD-B2FA-4B4B-A166-FC06F2D944FF}"/>
    <w:embedBold r:id="rId2" w:fontKey="{F03F635E-3105-49B9-8245-BA7677EE8FE3}"/>
    <w:embedItalic r:id="rId3" w:fontKey="{9A6DF859-8D72-4FF0-9F4C-429BBB3D96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8BA1BABE-E876-45DC-BD87-B27C5BE95314}"/>
    <w:embedBold r:id="rId5" w:fontKey="{FFF61049-B5ED-4473-931E-4F2D5318519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5763D2C-1AF3-4B67-B267-49FB51F1FF59}"/>
    <w:embedBold r:id="rId7" w:fontKey="{3825613B-1491-499C-9E69-E960BC92240A}"/>
    <w:embedItalic r:id="rId8" w:fontKey="{D4FB7DFC-19E3-47D2-99CD-679250C5A8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CC9C0EE-7C66-411A-8CF0-2959D510C7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65D956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30B95A48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5771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30B95A48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57715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82AFAA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03049884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5771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03049884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57715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EB8DEC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040DD827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D5771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040DD827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D57715">
                      <w:rPr>
                        <w:color w:val="808080" w:themeColor="background1" w:themeShade="80"/>
                        <w:sz w:val="24"/>
                        <w:szCs w:val="24"/>
                      </w:rPr>
                      <w:t>Novembre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132BF" w14:textId="77777777" w:rsidR="0068451A" w:rsidRDefault="0068451A" w:rsidP="00A9123C">
      <w:pPr>
        <w:spacing w:after="0" w:line="240" w:lineRule="auto"/>
      </w:pPr>
      <w:r>
        <w:separator/>
      </w:r>
    </w:p>
  </w:footnote>
  <w:footnote w:type="continuationSeparator" w:id="0">
    <w:p w14:paraId="566611DA" w14:textId="77777777" w:rsidR="0068451A" w:rsidRDefault="0068451A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6E3E73E4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6E3E73E4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Gennaio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98F065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71EAE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7D17DE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nFEAIAACI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wW/HdbYQnmk7RB64r2Tq5pmWAsf&#10;ngUS0zQ2qTc80aENUC84WZxVgL//dx/jiQDyctaScgruf+0FKs7MD0vURJkNBg7GdjDsvrkHEuOE&#10;3oWTyaQEDGYwNULzSqJexi7kElZSr4KHwbwPvX7pUUi1XKYgEpMTYW03TsbSEcWI6Ev3KtCdYA/E&#10;1yMMmhL5G/T72B7/5T6ArhM1EdcexRPcJMTE2OnRRKX//Z+iLk978Qc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QzpJxR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+y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raI0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L2b&#10;P7I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nF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S0x3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OLl&#10;ycU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FB73DF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1D15FF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DDCD7E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47254804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47254804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Gennaio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8367CD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9C96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96"/>
    <w:multiLevelType w:val="hybridMultilevel"/>
    <w:tmpl w:val="3A5654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5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C22"/>
    <w:rsid w:val="000036B9"/>
    <w:rsid w:val="0000700F"/>
    <w:rsid w:val="0001029C"/>
    <w:rsid w:val="00013BB8"/>
    <w:rsid w:val="000147B5"/>
    <w:rsid w:val="000161BA"/>
    <w:rsid w:val="000214BB"/>
    <w:rsid w:val="00023ABC"/>
    <w:rsid w:val="0002607B"/>
    <w:rsid w:val="000339B5"/>
    <w:rsid w:val="00042C40"/>
    <w:rsid w:val="00050C15"/>
    <w:rsid w:val="00054F40"/>
    <w:rsid w:val="00055FC3"/>
    <w:rsid w:val="000631DB"/>
    <w:rsid w:val="00063E6E"/>
    <w:rsid w:val="000748CD"/>
    <w:rsid w:val="00077741"/>
    <w:rsid w:val="00080AAB"/>
    <w:rsid w:val="00097116"/>
    <w:rsid w:val="000B1341"/>
    <w:rsid w:val="000B21F7"/>
    <w:rsid w:val="000B6350"/>
    <w:rsid w:val="000D112C"/>
    <w:rsid w:val="000F2FC7"/>
    <w:rsid w:val="00102492"/>
    <w:rsid w:val="0010425A"/>
    <w:rsid w:val="00106E80"/>
    <w:rsid w:val="00107F47"/>
    <w:rsid w:val="00110866"/>
    <w:rsid w:val="00113096"/>
    <w:rsid w:val="00113415"/>
    <w:rsid w:val="001358DA"/>
    <w:rsid w:val="001358DB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2BD9"/>
    <w:rsid w:val="001836F1"/>
    <w:rsid w:val="001A20C6"/>
    <w:rsid w:val="001A4C84"/>
    <w:rsid w:val="001A4D0F"/>
    <w:rsid w:val="001B3F13"/>
    <w:rsid w:val="001C111C"/>
    <w:rsid w:val="001C31D1"/>
    <w:rsid w:val="001C57ED"/>
    <w:rsid w:val="001E0BC8"/>
    <w:rsid w:val="001E5AD2"/>
    <w:rsid w:val="001F3883"/>
    <w:rsid w:val="001F67C0"/>
    <w:rsid w:val="0020205A"/>
    <w:rsid w:val="00216D72"/>
    <w:rsid w:val="00221FE2"/>
    <w:rsid w:val="0022249B"/>
    <w:rsid w:val="00224495"/>
    <w:rsid w:val="00227D06"/>
    <w:rsid w:val="00230229"/>
    <w:rsid w:val="00230F8F"/>
    <w:rsid w:val="0023381D"/>
    <w:rsid w:val="00236AB4"/>
    <w:rsid w:val="002406D4"/>
    <w:rsid w:val="00240786"/>
    <w:rsid w:val="002413C0"/>
    <w:rsid w:val="0024309B"/>
    <w:rsid w:val="00245BC6"/>
    <w:rsid w:val="00245FD6"/>
    <w:rsid w:val="00257FF8"/>
    <w:rsid w:val="00266343"/>
    <w:rsid w:val="00271EB7"/>
    <w:rsid w:val="00272320"/>
    <w:rsid w:val="0027339A"/>
    <w:rsid w:val="002800CD"/>
    <w:rsid w:val="002801E1"/>
    <w:rsid w:val="002A1AFC"/>
    <w:rsid w:val="002B0285"/>
    <w:rsid w:val="002B17B0"/>
    <w:rsid w:val="002B304E"/>
    <w:rsid w:val="002C5DFA"/>
    <w:rsid w:val="002D1112"/>
    <w:rsid w:val="002D2E96"/>
    <w:rsid w:val="002D5E9D"/>
    <w:rsid w:val="002D697B"/>
    <w:rsid w:val="002D77F8"/>
    <w:rsid w:val="002E01F3"/>
    <w:rsid w:val="002E08F3"/>
    <w:rsid w:val="002E7796"/>
    <w:rsid w:val="002F03F0"/>
    <w:rsid w:val="002F203E"/>
    <w:rsid w:val="002F61E2"/>
    <w:rsid w:val="002F76A7"/>
    <w:rsid w:val="00305C15"/>
    <w:rsid w:val="00306619"/>
    <w:rsid w:val="00306D61"/>
    <w:rsid w:val="0031324C"/>
    <w:rsid w:val="00316EF9"/>
    <w:rsid w:val="00317E31"/>
    <w:rsid w:val="00336751"/>
    <w:rsid w:val="00337144"/>
    <w:rsid w:val="00337E9F"/>
    <w:rsid w:val="00340781"/>
    <w:rsid w:val="00341650"/>
    <w:rsid w:val="003465BF"/>
    <w:rsid w:val="00350FEC"/>
    <w:rsid w:val="00355ECA"/>
    <w:rsid w:val="00364E4B"/>
    <w:rsid w:val="003653CA"/>
    <w:rsid w:val="00380AD1"/>
    <w:rsid w:val="00381183"/>
    <w:rsid w:val="003840B7"/>
    <w:rsid w:val="00385E5D"/>
    <w:rsid w:val="0039344D"/>
    <w:rsid w:val="003A39B0"/>
    <w:rsid w:val="003A73EA"/>
    <w:rsid w:val="003B6DFC"/>
    <w:rsid w:val="003B7560"/>
    <w:rsid w:val="003B7944"/>
    <w:rsid w:val="003C03D5"/>
    <w:rsid w:val="003C1E37"/>
    <w:rsid w:val="003C6B31"/>
    <w:rsid w:val="003D062A"/>
    <w:rsid w:val="003E084A"/>
    <w:rsid w:val="003E65EB"/>
    <w:rsid w:val="003E67D6"/>
    <w:rsid w:val="003F6C51"/>
    <w:rsid w:val="00401CC7"/>
    <w:rsid w:val="00403148"/>
    <w:rsid w:val="00411FBB"/>
    <w:rsid w:val="00412A4D"/>
    <w:rsid w:val="004134A9"/>
    <w:rsid w:val="00415772"/>
    <w:rsid w:val="00422426"/>
    <w:rsid w:val="004308A1"/>
    <w:rsid w:val="00440BD9"/>
    <w:rsid w:val="00450939"/>
    <w:rsid w:val="004516DD"/>
    <w:rsid w:val="004520D8"/>
    <w:rsid w:val="0045722B"/>
    <w:rsid w:val="0046189D"/>
    <w:rsid w:val="0046410F"/>
    <w:rsid w:val="00466466"/>
    <w:rsid w:val="00467E51"/>
    <w:rsid w:val="00480955"/>
    <w:rsid w:val="00494EF8"/>
    <w:rsid w:val="004972D1"/>
    <w:rsid w:val="004A5106"/>
    <w:rsid w:val="004C5015"/>
    <w:rsid w:val="004C5F88"/>
    <w:rsid w:val="004D061D"/>
    <w:rsid w:val="004D2F40"/>
    <w:rsid w:val="004D6439"/>
    <w:rsid w:val="004E36E7"/>
    <w:rsid w:val="004E38C4"/>
    <w:rsid w:val="004E3FC0"/>
    <w:rsid w:val="004E5BC5"/>
    <w:rsid w:val="004E6CEB"/>
    <w:rsid w:val="004E6DFB"/>
    <w:rsid w:val="004F36D2"/>
    <w:rsid w:val="004F6E3C"/>
    <w:rsid w:val="00502D4F"/>
    <w:rsid w:val="00503E78"/>
    <w:rsid w:val="00510068"/>
    <w:rsid w:val="00510189"/>
    <w:rsid w:val="00527408"/>
    <w:rsid w:val="0053002A"/>
    <w:rsid w:val="00531879"/>
    <w:rsid w:val="00532844"/>
    <w:rsid w:val="00532F7F"/>
    <w:rsid w:val="0053561B"/>
    <w:rsid w:val="00535664"/>
    <w:rsid w:val="00536F96"/>
    <w:rsid w:val="00540A29"/>
    <w:rsid w:val="00544B30"/>
    <w:rsid w:val="005544C2"/>
    <w:rsid w:val="00554B81"/>
    <w:rsid w:val="005557FA"/>
    <w:rsid w:val="0056128D"/>
    <w:rsid w:val="005642F8"/>
    <w:rsid w:val="00564338"/>
    <w:rsid w:val="0056592A"/>
    <w:rsid w:val="0057011C"/>
    <w:rsid w:val="005721C5"/>
    <w:rsid w:val="005873D3"/>
    <w:rsid w:val="00595250"/>
    <w:rsid w:val="005A259D"/>
    <w:rsid w:val="005A3537"/>
    <w:rsid w:val="005A4BEB"/>
    <w:rsid w:val="005A4C06"/>
    <w:rsid w:val="005A55E9"/>
    <w:rsid w:val="005A6250"/>
    <w:rsid w:val="005A7F42"/>
    <w:rsid w:val="005A7FBA"/>
    <w:rsid w:val="005B1BB5"/>
    <w:rsid w:val="005B1E1A"/>
    <w:rsid w:val="005D0813"/>
    <w:rsid w:val="005D0B77"/>
    <w:rsid w:val="005F21FB"/>
    <w:rsid w:val="005F3886"/>
    <w:rsid w:val="0060374E"/>
    <w:rsid w:val="00605593"/>
    <w:rsid w:val="00605A54"/>
    <w:rsid w:val="006110E3"/>
    <w:rsid w:val="00612EE0"/>
    <w:rsid w:val="006176CE"/>
    <w:rsid w:val="006242A9"/>
    <w:rsid w:val="0062548D"/>
    <w:rsid w:val="00630C8A"/>
    <w:rsid w:val="00631E82"/>
    <w:rsid w:val="006423E9"/>
    <w:rsid w:val="00651E04"/>
    <w:rsid w:val="00652FA8"/>
    <w:rsid w:val="00660F67"/>
    <w:rsid w:val="006669E2"/>
    <w:rsid w:val="0066729B"/>
    <w:rsid w:val="0067255F"/>
    <w:rsid w:val="006760EE"/>
    <w:rsid w:val="00677873"/>
    <w:rsid w:val="00684177"/>
    <w:rsid w:val="0068451A"/>
    <w:rsid w:val="0068601D"/>
    <w:rsid w:val="00686206"/>
    <w:rsid w:val="006976D9"/>
    <w:rsid w:val="006A365B"/>
    <w:rsid w:val="006B286C"/>
    <w:rsid w:val="006C0993"/>
    <w:rsid w:val="006C2E2F"/>
    <w:rsid w:val="006C6E28"/>
    <w:rsid w:val="006D09AD"/>
    <w:rsid w:val="006D26BD"/>
    <w:rsid w:val="006F0F34"/>
    <w:rsid w:val="00700D6E"/>
    <w:rsid w:val="00702123"/>
    <w:rsid w:val="00705CF6"/>
    <w:rsid w:val="007156F6"/>
    <w:rsid w:val="00716A91"/>
    <w:rsid w:val="0072157A"/>
    <w:rsid w:val="00726918"/>
    <w:rsid w:val="00734276"/>
    <w:rsid w:val="007374BC"/>
    <w:rsid w:val="00743AA1"/>
    <w:rsid w:val="00744213"/>
    <w:rsid w:val="007563FC"/>
    <w:rsid w:val="00756E69"/>
    <w:rsid w:val="007572E9"/>
    <w:rsid w:val="00767AF8"/>
    <w:rsid w:val="00767EC0"/>
    <w:rsid w:val="00770F1E"/>
    <w:rsid w:val="007746C1"/>
    <w:rsid w:val="00775598"/>
    <w:rsid w:val="00776561"/>
    <w:rsid w:val="00780D9A"/>
    <w:rsid w:val="00781745"/>
    <w:rsid w:val="00783507"/>
    <w:rsid w:val="007848C8"/>
    <w:rsid w:val="0079265A"/>
    <w:rsid w:val="0079290C"/>
    <w:rsid w:val="00793642"/>
    <w:rsid w:val="007954E3"/>
    <w:rsid w:val="007A48A4"/>
    <w:rsid w:val="007A5673"/>
    <w:rsid w:val="007A641F"/>
    <w:rsid w:val="007B2A2C"/>
    <w:rsid w:val="007B56D5"/>
    <w:rsid w:val="007C3FA6"/>
    <w:rsid w:val="007C4E28"/>
    <w:rsid w:val="007C50DB"/>
    <w:rsid w:val="007C72FE"/>
    <w:rsid w:val="007D508E"/>
    <w:rsid w:val="007E6F47"/>
    <w:rsid w:val="007F3560"/>
    <w:rsid w:val="007F7D4B"/>
    <w:rsid w:val="00806E4D"/>
    <w:rsid w:val="0080710B"/>
    <w:rsid w:val="008112F3"/>
    <w:rsid w:val="00831072"/>
    <w:rsid w:val="0083144C"/>
    <w:rsid w:val="00833626"/>
    <w:rsid w:val="0083418F"/>
    <w:rsid w:val="008351AC"/>
    <w:rsid w:val="008359D7"/>
    <w:rsid w:val="008367C8"/>
    <w:rsid w:val="008368EA"/>
    <w:rsid w:val="008420FE"/>
    <w:rsid w:val="00842C4C"/>
    <w:rsid w:val="008456C4"/>
    <w:rsid w:val="00847492"/>
    <w:rsid w:val="0084749D"/>
    <w:rsid w:val="00850874"/>
    <w:rsid w:val="00851F78"/>
    <w:rsid w:val="00862442"/>
    <w:rsid w:val="0086696E"/>
    <w:rsid w:val="00872C27"/>
    <w:rsid w:val="00874F69"/>
    <w:rsid w:val="00876424"/>
    <w:rsid w:val="008804C5"/>
    <w:rsid w:val="00882049"/>
    <w:rsid w:val="0088641D"/>
    <w:rsid w:val="008A0435"/>
    <w:rsid w:val="008A08A3"/>
    <w:rsid w:val="008A25DD"/>
    <w:rsid w:val="008A7C06"/>
    <w:rsid w:val="008B1C7D"/>
    <w:rsid w:val="008B3F24"/>
    <w:rsid w:val="008B4DC3"/>
    <w:rsid w:val="008B63FD"/>
    <w:rsid w:val="008C1E8B"/>
    <w:rsid w:val="008C3624"/>
    <w:rsid w:val="008D7A68"/>
    <w:rsid w:val="008E53A9"/>
    <w:rsid w:val="008E5940"/>
    <w:rsid w:val="008E7BA5"/>
    <w:rsid w:val="008F2977"/>
    <w:rsid w:val="008F4D9F"/>
    <w:rsid w:val="0090363E"/>
    <w:rsid w:val="00905F7C"/>
    <w:rsid w:val="00911AC0"/>
    <w:rsid w:val="009168EB"/>
    <w:rsid w:val="009175C2"/>
    <w:rsid w:val="009250BC"/>
    <w:rsid w:val="00926632"/>
    <w:rsid w:val="00927CC8"/>
    <w:rsid w:val="00930AFD"/>
    <w:rsid w:val="00932710"/>
    <w:rsid w:val="00933532"/>
    <w:rsid w:val="00933A39"/>
    <w:rsid w:val="00942FD8"/>
    <w:rsid w:val="00944FB4"/>
    <w:rsid w:val="009474FE"/>
    <w:rsid w:val="009477F6"/>
    <w:rsid w:val="009520F9"/>
    <w:rsid w:val="00961D4D"/>
    <w:rsid w:val="00961E0C"/>
    <w:rsid w:val="00966A81"/>
    <w:rsid w:val="00966D0B"/>
    <w:rsid w:val="00972D4D"/>
    <w:rsid w:val="009774E3"/>
    <w:rsid w:val="009874B2"/>
    <w:rsid w:val="00995C35"/>
    <w:rsid w:val="009B1D01"/>
    <w:rsid w:val="009B1ED4"/>
    <w:rsid w:val="009B4BF2"/>
    <w:rsid w:val="009B747C"/>
    <w:rsid w:val="009C0964"/>
    <w:rsid w:val="009C5714"/>
    <w:rsid w:val="009D4A31"/>
    <w:rsid w:val="009D5AA9"/>
    <w:rsid w:val="009E0FA2"/>
    <w:rsid w:val="009E1578"/>
    <w:rsid w:val="009E7133"/>
    <w:rsid w:val="009E7730"/>
    <w:rsid w:val="009F26B6"/>
    <w:rsid w:val="00A016B1"/>
    <w:rsid w:val="00A0400F"/>
    <w:rsid w:val="00A07B0D"/>
    <w:rsid w:val="00A12209"/>
    <w:rsid w:val="00A1557A"/>
    <w:rsid w:val="00A219D8"/>
    <w:rsid w:val="00A21B1C"/>
    <w:rsid w:val="00A220E1"/>
    <w:rsid w:val="00A249AA"/>
    <w:rsid w:val="00A26F2D"/>
    <w:rsid w:val="00A310C6"/>
    <w:rsid w:val="00A40BC6"/>
    <w:rsid w:val="00A42BF0"/>
    <w:rsid w:val="00A43D2F"/>
    <w:rsid w:val="00A460E7"/>
    <w:rsid w:val="00A46715"/>
    <w:rsid w:val="00A5451E"/>
    <w:rsid w:val="00A5576A"/>
    <w:rsid w:val="00A56EE5"/>
    <w:rsid w:val="00A62C47"/>
    <w:rsid w:val="00A63AB4"/>
    <w:rsid w:val="00A703B7"/>
    <w:rsid w:val="00A70A27"/>
    <w:rsid w:val="00A74DA0"/>
    <w:rsid w:val="00A763E1"/>
    <w:rsid w:val="00A844EE"/>
    <w:rsid w:val="00A85F0B"/>
    <w:rsid w:val="00A86D87"/>
    <w:rsid w:val="00A87598"/>
    <w:rsid w:val="00A9123C"/>
    <w:rsid w:val="00A93D8F"/>
    <w:rsid w:val="00A9726B"/>
    <w:rsid w:val="00AA4512"/>
    <w:rsid w:val="00AA5438"/>
    <w:rsid w:val="00AA7E46"/>
    <w:rsid w:val="00AB1E4C"/>
    <w:rsid w:val="00AB2594"/>
    <w:rsid w:val="00AB3943"/>
    <w:rsid w:val="00AB3C5E"/>
    <w:rsid w:val="00AC6A78"/>
    <w:rsid w:val="00AD0688"/>
    <w:rsid w:val="00AD0CB2"/>
    <w:rsid w:val="00AD31C4"/>
    <w:rsid w:val="00AD4825"/>
    <w:rsid w:val="00AE1B1A"/>
    <w:rsid w:val="00AE2C7B"/>
    <w:rsid w:val="00AF350E"/>
    <w:rsid w:val="00B047C8"/>
    <w:rsid w:val="00B16889"/>
    <w:rsid w:val="00B17383"/>
    <w:rsid w:val="00B2070D"/>
    <w:rsid w:val="00B36A26"/>
    <w:rsid w:val="00B40AED"/>
    <w:rsid w:val="00B45254"/>
    <w:rsid w:val="00B53698"/>
    <w:rsid w:val="00B54CA5"/>
    <w:rsid w:val="00B7172A"/>
    <w:rsid w:val="00B7537C"/>
    <w:rsid w:val="00B840E6"/>
    <w:rsid w:val="00B8485D"/>
    <w:rsid w:val="00B953EE"/>
    <w:rsid w:val="00B976DB"/>
    <w:rsid w:val="00BA1761"/>
    <w:rsid w:val="00BA199B"/>
    <w:rsid w:val="00BA403F"/>
    <w:rsid w:val="00BA407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660F"/>
    <w:rsid w:val="00C05F9E"/>
    <w:rsid w:val="00C06FDC"/>
    <w:rsid w:val="00C1659F"/>
    <w:rsid w:val="00C171ED"/>
    <w:rsid w:val="00C22CED"/>
    <w:rsid w:val="00C32F68"/>
    <w:rsid w:val="00C34A0E"/>
    <w:rsid w:val="00C368C9"/>
    <w:rsid w:val="00C45F7C"/>
    <w:rsid w:val="00C461BB"/>
    <w:rsid w:val="00C53922"/>
    <w:rsid w:val="00C6226C"/>
    <w:rsid w:val="00C6266D"/>
    <w:rsid w:val="00C63459"/>
    <w:rsid w:val="00C7751A"/>
    <w:rsid w:val="00C81C2D"/>
    <w:rsid w:val="00C82E10"/>
    <w:rsid w:val="00C84278"/>
    <w:rsid w:val="00C90460"/>
    <w:rsid w:val="00C93AA8"/>
    <w:rsid w:val="00CA627C"/>
    <w:rsid w:val="00CB0EDA"/>
    <w:rsid w:val="00CB41FD"/>
    <w:rsid w:val="00CB561E"/>
    <w:rsid w:val="00CC31AA"/>
    <w:rsid w:val="00CC4B6D"/>
    <w:rsid w:val="00CC5E6E"/>
    <w:rsid w:val="00CD09EC"/>
    <w:rsid w:val="00CE0283"/>
    <w:rsid w:val="00CE1360"/>
    <w:rsid w:val="00CE251C"/>
    <w:rsid w:val="00CF1805"/>
    <w:rsid w:val="00CF1A83"/>
    <w:rsid w:val="00CF3FDD"/>
    <w:rsid w:val="00D027FA"/>
    <w:rsid w:val="00D16C66"/>
    <w:rsid w:val="00D16EC7"/>
    <w:rsid w:val="00D174FA"/>
    <w:rsid w:val="00D22192"/>
    <w:rsid w:val="00D2556F"/>
    <w:rsid w:val="00D26679"/>
    <w:rsid w:val="00D26680"/>
    <w:rsid w:val="00D31CC1"/>
    <w:rsid w:val="00D345ED"/>
    <w:rsid w:val="00D41C06"/>
    <w:rsid w:val="00D4365D"/>
    <w:rsid w:val="00D46C05"/>
    <w:rsid w:val="00D47D1F"/>
    <w:rsid w:val="00D5000E"/>
    <w:rsid w:val="00D57709"/>
    <w:rsid w:val="00D57715"/>
    <w:rsid w:val="00D57E29"/>
    <w:rsid w:val="00D61B9E"/>
    <w:rsid w:val="00D62AFC"/>
    <w:rsid w:val="00D63AFB"/>
    <w:rsid w:val="00D67F61"/>
    <w:rsid w:val="00D76B69"/>
    <w:rsid w:val="00D7724D"/>
    <w:rsid w:val="00D83FBE"/>
    <w:rsid w:val="00D90115"/>
    <w:rsid w:val="00D9020F"/>
    <w:rsid w:val="00D94780"/>
    <w:rsid w:val="00D96C09"/>
    <w:rsid w:val="00DA1F58"/>
    <w:rsid w:val="00DA323C"/>
    <w:rsid w:val="00DA3B84"/>
    <w:rsid w:val="00DB2C0D"/>
    <w:rsid w:val="00DB3BAC"/>
    <w:rsid w:val="00DB7918"/>
    <w:rsid w:val="00DC1264"/>
    <w:rsid w:val="00DC1AEB"/>
    <w:rsid w:val="00DC2BCE"/>
    <w:rsid w:val="00DC40CC"/>
    <w:rsid w:val="00DC7231"/>
    <w:rsid w:val="00DD5F71"/>
    <w:rsid w:val="00DE0AE8"/>
    <w:rsid w:val="00DE2C60"/>
    <w:rsid w:val="00DE2E25"/>
    <w:rsid w:val="00DE4227"/>
    <w:rsid w:val="00DF133C"/>
    <w:rsid w:val="00E07033"/>
    <w:rsid w:val="00E078D6"/>
    <w:rsid w:val="00E11D7B"/>
    <w:rsid w:val="00E16802"/>
    <w:rsid w:val="00E20CE2"/>
    <w:rsid w:val="00E23BB5"/>
    <w:rsid w:val="00E45D57"/>
    <w:rsid w:val="00E50312"/>
    <w:rsid w:val="00E53729"/>
    <w:rsid w:val="00E56EB3"/>
    <w:rsid w:val="00E60CDC"/>
    <w:rsid w:val="00E63A0C"/>
    <w:rsid w:val="00E66115"/>
    <w:rsid w:val="00E66C88"/>
    <w:rsid w:val="00E72045"/>
    <w:rsid w:val="00E81A66"/>
    <w:rsid w:val="00E829F4"/>
    <w:rsid w:val="00E82FD2"/>
    <w:rsid w:val="00E86DC5"/>
    <w:rsid w:val="00E96D73"/>
    <w:rsid w:val="00EA2BA2"/>
    <w:rsid w:val="00EA3319"/>
    <w:rsid w:val="00EB368A"/>
    <w:rsid w:val="00EB4E0A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10B6"/>
    <w:rsid w:val="00F21377"/>
    <w:rsid w:val="00F23002"/>
    <w:rsid w:val="00F23E4B"/>
    <w:rsid w:val="00F25863"/>
    <w:rsid w:val="00F25868"/>
    <w:rsid w:val="00F258F8"/>
    <w:rsid w:val="00F40F2E"/>
    <w:rsid w:val="00F436C7"/>
    <w:rsid w:val="00F57733"/>
    <w:rsid w:val="00F60DFA"/>
    <w:rsid w:val="00F638A6"/>
    <w:rsid w:val="00F64F20"/>
    <w:rsid w:val="00F6657D"/>
    <w:rsid w:val="00F708DC"/>
    <w:rsid w:val="00F71F3A"/>
    <w:rsid w:val="00F817C2"/>
    <w:rsid w:val="00F8284E"/>
    <w:rsid w:val="00F869C2"/>
    <w:rsid w:val="00FA35E5"/>
    <w:rsid w:val="00FA6167"/>
    <w:rsid w:val="00FB366E"/>
    <w:rsid w:val="00FB565C"/>
    <w:rsid w:val="00FC12FF"/>
    <w:rsid w:val="00FC2D0A"/>
    <w:rsid w:val="00FC30B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3</cp:revision>
  <cp:lastPrinted>2022-01-11T07:02:00Z</cp:lastPrinted>
  <dcterms:created xsi:type="dcterms:W3CDTF">2022-01-11T11:01:00Z</dcterms:created>
  <dcterms:modified xsi:type="dcterms:W3CDTF">2022-01-11T11:33:00Z</dcterms:modified>
</cp:coreProperties>
</file>